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FA6" w:rsidRDefault="00113E34" w:rsidP="00113E34">
      <w:pPr>
        <w:pStyle w:val="a3"/>
        <w:ind w:firstLine="709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F23FA6" w:rsidRDefault="00113E34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С 03 апреля 2023 года начнется комплектование детских садов 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F23FA6" w:rsidRDefault="00113E34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F23FA6" w:rsidRDefault="00113E34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:rsidR="00F23FA6" w:rsidRDefault="00113E34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F23FA6" w:rsidRDefault="00113E34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:rsidR="00F23FA6" w:rsidRDefault="00113E34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F23FA6" w:rsidRDefault="00113E34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F23FA6" w:rsidRDefault="00113E34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:rsidR="00113E34" w:rsidRDefault="00113E34" w:rsidP="00113E34">
      <w:pPr>
        <w:pStyle w:val="a3"/>
      </w:pPr>
      <w:r>
        <w:t>от 1,5- до 2лет - 4 ребенка,</w:t>
      </w:r>
    </w:p>
    <w:p w:rsidR="00113E34" w:rsidRDefault="00113E34" w:rsidP="00113E34">
      <w:pPr>
        <w:pStyle w:val="a3"/>
      </w:pPr>
      <w:r>
        <w:t>от 2 до 3 лет - 52 ребенка,</w:t>
      </w:r>
    </w:p>
    <w:p w:rsidR="00113E34" w:rsidRDefault="00113E34" w:rsidP="00113E34">
      <w:pPr>
        <w:pStyle w:val="a3"/>
      </w:pPr>
      <w:r>
        <w:t>от 3 до 4 лет - 30 детей,</w:t>
      </w:r>
    </w:p>
    <w:p w:rsidR="00113E34" w:rsidRDefault="00113E34" w:rsidP="00113E34">
      <w:pPr>
        <w:pStyle w:val="a3"/>
      </w:pPr>
      <w:r>
        <w:t>от 4 до 5 лет - 0 детей,</w:t>
      </w:r>
    </w:p>
    <w:p w:rsidR="00113E34" w:rsidRDefault="00113E34" w:rsidP="00113E34">
      <w:pPr>
        <w:pStyle w:val="a3"/>
      </w:pPr>
      <w:r>
        <w:t>от 5 до 6 лет - 1 ребенок,</w:t>
      </w:r>
    </w:p>
    <w:p w:rsidR="00F23FA6" w:rsidRPr="00113E34" w:rsidRDefault="00113E34" w:rsidP="00113E34">
      <w:pPr>
        <w:pStyle w:val="a3"/>
      </w:pPr>
      <w:r>
        <w:t>от 6 до 7 лет - 0 детей.</w:t>
      </w:r>
    </w:p>
    <w:p w:rsidR="00F23FA6" w:rsidRDefault="00113E34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F23FA6" w:rsidRDefault="00F23FA6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F23FA6" w:rsidRDefault="00F23FA6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F23FA6" w:rsidRDefault="00F23FA6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F23FA6" w:rsidRDefault="00F23FA6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F23FA6" w:rsidSect="00F23FA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FA6"/>
    <w:rsid w:val="00113E34"/>
    <w:rsid w:val="00F23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3FA6"/>
  </w:style>
  <w:style w:type="paragraph" w:styleId="10">
    <w:name w:val="heading 1"/>
    <w:next w:val="a"/>
    <w:link w:val="11"/>
    <w:uiPriority w:val="9"/>
    <w:qFormat/>
    <w:rsid w:val="00F23F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23F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23F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23F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23FA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3FA6"/>
  </w:style>
  <w:style w:type="paragraph" w:styleId="21">
    <w:name w:val="toc 2"/>
    <w:next w:val="a"/>
    <w:link w:val="22"/>
    <w:uiPriority w:val="39"/>
    <w:rsid w:val="00F23F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23F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23F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3FA6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F23FA6"/>
  </w:style>
  <w:style w:type="paragraph" w:styleId="a3">
    <w:name w:val="Normal (Web)"/>
    <w:basedOn w:val="a"/>
    <w:link w:val="a4"/>
    <w:uiPriority w:val="99"/>
    <w:rsid w:val="00F23F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F23FA6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F23F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3F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3F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3FA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23FA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23F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23FA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23FA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23FA6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F23FA6"/>
    <w:rPr>
      <w:color w:val="0000FF"/>
      <w:u w:val="single"/>
    </w:rPr>
  </w:style>
  <w:style w:type="character" w:styleId="a5">
    <w:name w:val="Hyperlink"/>
    <w:link w:val="13"/>
    <w:rsid w:val="00F23FA6"/>
    <w:rPr>
      <w:color w:val="0000FF"/>
      <w:u w:val="single"/>
    </w:rPr>
  </w:style>
  <w:style w:type="paragraph" w:customStyle="1" w:styleId="Footnote">
    <w:name w:val="Footnote"/>
    <w:link w:val="Footnote0"/>
    <w:rsid w:val="00F23FA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23FA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23FA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23F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23FA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23FA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23F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3FA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23F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3FA6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F23FA6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F23FA6"/>
  </w:style>
  <w:style w:type="paragraph" w:styleId="51">
    <w:name w:val="toc 5"/>
    <w:next w:val="a"/>
    <w:link w:val="52"/>
    <w:uiPriority w:val="39"/>
    <w:rsid w:val="00F23F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23FA6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F23FA6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23FA6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F23F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F23F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3F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23FA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2023-03-22T07:19:00Z</cp:lastPrinted>
  <dcterms:created xsi:type="dcterms:W3CDTF">2023-03-22T07:28:00Z</dcterms:created>
  <dcterms:modified xsi:type="dcterms:W3CDTF">2023-03-22T07:28:00Z</dcterms:modified>
</cp:coreProperties>
</file>